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7" w:lineRule="exact"/>
        <w:ind w:firstLine="640" w:firstLineChars="200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附件2：制药装备企业助力新冠疫情防控典型案例</w:t>
      </w:r>
    </w:p>
    <w:bookmarkEnd w:id="0"/>
    <w:p>
      <w:pPr>
        <w:rPr>
          <w:rFonts w:hint="eastAsia" w:ascii="Calibri" w:hAnsi="Calibri"/>
          <w:sz w:val="24"/>
          <w:szCs w:val="24"/>
          <w:vertAlign w:val="baseline"/>
          <w:lang w:val="en-US" w:eastAsia="zh-CN"/>
        </w:rPr>
      </w:pPr>
    </w:p>
    <w:p>
      <w:pPr>
        <w:rPr>
          <w:rFonts w:hint="eastAsia" w:ascii="Calibri" w:hAnsi="Calibri"/>
          <w:sz w:val="24"/>
          <w:szCs w:val="24"/>
          <w:vertAlign w:val="baseline"/>
          <w:lang w:val="en-US" w:eastAsia="zh-CN"/>
        </w:rPr>
      </w:pPr>
    </w:p>
    <w:p>
      <w:pPr>
        <w:rPr>
          <w:rFonts w:hint="eastAsia" w:ascii="Calibri" w:hAnsi="Calibri"/>
          <w:sz w:val="24"/>
          <w:szCs w:val="24"/>
          <w:vertAlign w:val="baselin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标题</w:t>
      </w:r>
    </w:p>
    <w:p>
      <w:pPr>
        <w:rPr>
          <w:rFonts w:hint="default" w:ascii="Calibri" w:hAnsi="Calibri"/>
          <w:sz w:val="28"/>
          <w:szCs w:val="28"/>
          <w:vertAlign w:val="baseline"/>
          <w:lang w:val="en-US" w:eastAsia="zh-CN"/>
        </w:rPr>
      </w:pPr>
      <w:r>
        <w:rPr>
          <w:rFonts w:hint="eastAsia" w:ascii="Calibri" w:hAnsi="Calibri"/>
          <w:sz w:val="28"/>
          <w:szCs w:val="28"/>
          <w:vertAlign w:val="baseline"/>
          <w:lang w:val="en-US" w:eastAsia="zh-CN"/>
        </w:rPr>
        <w:t xml:space="preserve">      请详细描述制药装备企业如何保障新冠疫情防控用药品的生产，以及在提供服务的过程中遇到什么困难和问题，如何寻求解决方法等，在描述过程中，请尽量提供服务客户的全称以及客户生产防疫药品的名称。可以适当提供相应的图片丰富案例的描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0ZmFiNjIwZDA4Nzg3ZGM4YTBlMmFjNDA4MzhiNDgifQ=="/>
  </w:docVars>
  <w:rsids>
    <w:rsidRoot w:val="4B3A3308"/>
    <w:rsid w:val="4B3A33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2023-01-02T12:37:00Z</dcterms:created>
  <dc:creator>fremer</dc:creator>
  <cp:lastModifiedBy>fremer</cp:lastModifiedBy>
  <dcterms:modified xsi:type="dcterms:W3CDTF">2023-01-02T12:37:39Z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572B1259240A4F08AAD44B226E7AF153</vt:lpwstr>
  </property>
</Properties>
</file>