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宋体" w:cs="Helvetica"/>
          <w:szCs w:val="21"/>
        </w:rPr>
      </w:pPr>
    </w:p>
    <w:p>
      <w:pPr>
        <w:jc w:val="center"/>
        <w:rPr>
          <w:rFonts w:ascii="Helvetica" w:hAnsi="Helvetica" w:eastAsia="宋体" w:cs="Helvetica"/>
          <w:b/>
          <w:szCs w:val="21"/>
        </w:rPr>
      </w:pPr>
      <w:r>
        <w:rPr>
          <w:rFonts w:hint="eastAsia" w:ascii="Helvetica" w:hAnsi="Helvetica" w:eastAsia="宋体" w:cs="Helvetica"/>
          <w:b/>
          <w:szCs w:val="21"/>
        </w:rPr>
        <w:t>制药装备标准征求意见函审单</w:t>
      </w:r>
    </w:p>
    <w:p>
      <w:pPr>
        <w:jc w:val="left"/>
        <w:rPr>
          <w:rFonts w:ascii="Helvetica" w:hAnsi="Helvetica" w:eastAsia="宋体" w:cs="Helvetica"/>
          <w:szCs w:val="21"/>
        </w:rPr>
      </w:pPr>
      <w:r>
        <w:rPr>
          <w:rFonts w:hint="eastAsia" w:ascii="Helvetica" w:hAnsi="Helvetica" w:eastAsia="宋体" w:cs="Helvetica"/>
          <w:szCs w:val="21"/>
        </w:rPr>
        <w:t xml:space="preserve">本单编号                                        </w:t>
      </w:r>
      <w:r>
        <w:rPr>
          <w:rFonts w:ascii="Helvetica" w:hAnsi="Helvetica" w:eastAsia="宋体" w:cs="Helvetica"/>
          <w:szCs w:val="21"/>
        </w:rPr>
        <w:t>本单发出日期：2022年10月20日</w:t>
      </w:r>
    </w:p>
    <w:p>
      <w:pPr>
        <w:jc w:val="left"/>
        <w:rPr>
          <w:rFonts w:ascii="Helvetica" w:hAnsi="Helvetica" w:eastAsia="宋体" w:cs="Helvetica"/>
          <w:szCs w:val="21"/>
        </w:rPr>
      </w:pPr>
      <w:r>
        <w:rPr>
          <w:rFonts w:hint="eastAsia" w:ascii="Helvetica" w:hAnsi="Helvetica" w:eastAsia="宋体" w:cs="Helvetica"/>
          <w:szCs w:val="21"/>
        </w:rPr>
        <w:t>函审单数                                        函</w:t>
      </w:r>
      <w:r>
        <w:rPr>
          <w:rFonts w:ascii="Helvetica" w:hAnsi="Helvetica" w:eastAsia="宋体" w:cs="Helvetica"/>
          <w:szCs w:val="21"/>
        </w:rPr>
        <w:t>审截止日期：2022年11月30日</w:t>
      </w:r>
    </w:p>
    <w:tbl>
      <w:tblPr>
        <w:tblStyle w:val="5"/>
        <w:tblW w:w="87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5"/>
        <w:gridCol w:w="4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标准项目名称：中药配方颗粒调剂设备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项目计划文号：工信厅科函[2022]94号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 xml:space="preserve">项目起草单位：北京和利康源医疗科技有限公司 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标准项目编号：2022-0486T-JB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起草单位地址：北京市经济技术开发区地盛中路2号院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邮编：1</w:t>
            </w:r>
            <w:r>
              <w:rPr>
                <w:szCs w:val="21"/>
              </w:rPr>
              <w:t>00176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联系人：赵青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szCs w:val="21"/>
              </w:rPr>
              <w:t>15110112115</w:t>
            </w:r>
            <w:r>
              <w:rPr>
                <w:rFonts w:hint="eastAsia"/>
                <w:szCs w:val="21"/>
              </w:rPr>
              <w:t xml:space="preserve">               Email: zhaoqing@hollysys</w:t>
            </w:r>
            <w:r>
              <w:rPr>
                <w:szCs w:val="21"/>
              </w:rPr>
              <w:t>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对该标准草案的意见、建议和理由（幅面不够，可另附页）：</w:t>
            </w: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jc w:val="left"/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jc w:val="left"/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jc w:val="left"/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联系人：               电话：                 传真：</w:t>
            </w:r>
          </w:p>
          <w:p>
            <w:pPr>
              <w:jc w:val="left"/>
              <w:rPr>
                <w:rFonts w:ascii="Helvetica" w:hAnsi="Helvetica" w:eastAsia="宋体" w:cs="Helvetica"/>
                <w:szCs w:val="21"/>
              </w:rPr>
            </w:pPr>
            <w:r>
              <w:rPr>
                <w:rFonts w:ascii="Helvetica" w:hAnsi="Helvetica" w:eastAsia="宋体" w:cs="Helvetica"/>
                <w:szCs w:val="21"/>
              </w:rPr>
              <w:t xml:space="preserve"> Email: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8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对该标准草案的意见、建议和理由（幅面不够，可另附页）：</w:t>
            </w:r>
          </w:p>
          <w:p>
            <w:pPr>
              <w:rPr>
                <w:rFonts w:ascii="Helvetica" w:hAnsi="Helvetica" w:eastAsia="宋体" w:cs="Helvetica"/>
                <w:szCs w:val="21"/>
              </w:rPr>
            </w:pPr>
          </w:p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 审标单位：（盖章）</w:t>
            </w:r>
          </w:p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技术负责人（签名）：年 月 日</w:t>
            </w:r>
          </w:p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hint="eastAsia" w:ascii="Helvetica" w:hAnsi="Helvetica" w:eastAsia="宋体" w:cs="Helvetica"/>
                <w:szCs w:val="21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ascii="Helvetica" w:hAnsi="Helvetica" w:eastAsia="宋体" w:cs="Helvetica"/>
                <w:szCs w:val="21"/>
              </w:rPr>
              <w:t> </w:t>
            </w:r>
            <w:r>
              <w:rPr>
                <w:rFonts w:hint="eastAsia" w:ascii="Helvetica" w:hAnsi="Helvetica" w:eastAsia="宋体" w:cs="Helvetica"/>
                <w:szCs w:val="21"/>
              </w:rPr>
              <w:t>说明：</w:t>
            </w:r>
          </w:p>
          <w:p>
            <w:pPr>
              <w:ind w:firstLine="210" w:firstLineChars="100"/>
              <w:rPr>
                <w:rFonts w:ascii="Helvetica" w:hAnsi="Helvetica" w:eastAsia="宋体" w:cs="Helvetica"/>
                <w:szCs w:val="21"/>
              </w:rPr>
            </w:pPr>
            <w:r>
              <w:rPr>
                <w:rFonts w:ascii="Helvetica" w:hAnsi="Helvetica" w:eastAsia="宋体" w:cs="Helvetica"/>
                <w:szCs w:val="21"/>
              </w:rPr>
              <w:t xml:space="preserve"> 1</w:t>
            </w:r>
            <w:r>
              <w:rPr>
                <w:rFonts w:hint="eastAsia" w:ascii="Helvetica" w:hAnsi="Helvetica" w:eastAsia="宋体" w:cs="Helvetica"/>
                <w:szCs w:val="21"/>
              </w:rPr>
              <w:t>）本单由标委会秘书处编制，适用各起草单位进行标准征求意见时发函适用。</w:t>
            </w:r>
          </w:p>
          <w:p>
            <w:pPr>
              <w:rPr>
                <w:rFonts w:ascii="Helvetica" w:hAnsi="Helvetica" w:eastAsia="宋体" w:cs="Helvetica"/>
                <w:szCs w:val="21"/>
              </w:rPr>
            </w:pPr>
            <w:r>
              <w:rPr>
                <w:rFonts w:ascii="Helvetica" w:hAnsi="Helvetica" w:eastAsia="宋体" w:cs="Helvetica"/>
                <w:szCs w:val="21"/>
              </w:rPr>
              <w:t xml:space="preserve">   2</w:t>
            </w:r>
            <w:r>
              <w:rPr>
                <w:rFonts w:hint="eastAsia" w:ascii="Helvetica" w:hAnsi="Helvetica" w:eastAsia="宋体" w:cs="Helvetica"/>
                <w:szCs w:val="21"/>
              </w:rPr>
              <w:t>）本单请务必在截止日期前回复标准起草单位，以便汇总意见。</w:t>
            </w:r>
          </w:p>
        </w:tc>
      </w:tr>
    </w:tbl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0NDQ4ZjRjNmExM2E3Mzc4MWMyYzNiMzNlMWZlNTkifQ=="/>
  </w:docVars>
  <w:rsids>
    <w:rsidRoot w:val="00D553DF"/>
    <w:rsid w:val="00013F48"/>
    <w:rsid w:val="00033BD9"/>
    <w:rsid w:val="0005129C"/>
    <w:rsid w:val="00076630"/>
    <w:rsid w:val="00080586"/>
    <w:rsid w:val="000C532F"/>
    <w:rsid w:val="000D69C2"/>
    <w:rsid w:val="00122233"/>
    <w:rsid w:val="00175A9A"/>
    <w:rsid w:val="003213AA"/>
    <w:rsid w:val="003646BC"/>
    <w:rsid w:val="003E6385"/>
    <w:rsid w:val="00473B60"/>
    <w:rsid w:val="00475E59"/>
    <w:rsid w:val="00492042"/>
    <w:rsid w:val="00497A31"/>
    <w:rsid w:val="004A5B8C"/>
    <w:rsid w:val="004B7B69"/>
    <w:rsid w:val="005F0C2C"/>
    <w:rsid w:val="00610AA2"/>
    <w:rsid w:val="006121C8"/>
    <w:rsid w:val="006A5BCA"/>
    <w:rsid w:val="007245E5"/>
    <w:rsid w:val="00745FDF"/>
    <w:rsid w:val="007847C1"/>
    <w:rsid w:val="00870247"/>
    <w:rsid w:val="008D3CF4"/>
    <w:rsid w:val="008E4FBA"/>
    <w:rsid w:val="008F272C"/>
    <w:rsid w:val="009222DD"/>
    <w:rsid w:val="00983D73"/>
    <w:rsid w:val="00A62543"/>
    <w:rsid w:val="00AF570E"/>
    <w:rsid w:val="00B034CC"/>
    <w:rsid w:val="00B307F0"/>
    <w:rsid w:val="00B414A3"/>
    <w:rsid w:val="00B55F0B"/>
    <w:rsid w:val="00B715EC"/>
    <w:rsid w:val="00B8211F"/>
    <w:rsid w:val="00CA1CE2"/>
    <w:rsid w:val="00CE0997"/>
    <w:rsid w:val="00D365F9"/>
    <w:rsid w:val="00D553DF"/>
    <w:rsid w:val="00D820B6"/>
    <w:rsid w:val="00DA48D8"/>
    <w:rsid w:val="00DE0ADA"/>
    <w:rsid w:val="00E70310"/>
    <w:rsid w:val="00F24AEB"/>
    <w:rsid w:val="00FC363F"/>
    <w:rsid w:val="00FE3BFE"/>
    <w:rsid w:val="00FE465E"/>
    <w:rsid w:val="275D0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836</Words>
  <Characters>925</Characters>
  <Lines>7</Lines>
  <Paragraphs>2</Paragraphs>
  <TotalTime>32</TotalTime>
  <ScaleCrop>false</ScaleCrop>
  <LinksUpToDate>false</LinksUpToDate>
  <CharactersWithSpaces>1066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2019-04-03T03:27:00Z</dcterms:created>
  <dc:creator>user</dc:creator>
  <cp:lastModifiedBy> 阿拉蕾</cp:lastModifiedBy>
  <dcterms:modified xsi:type="dcterms:W3CDTF">2022-10-21T02:01:05Z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E7A009A52CF240E383A7EDF19A6AE69A</vt:lpwstr>
  </property>
</Properties>
</file>